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ind w:hanging="0"/>
        <w:jc w:val="left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bidi w:val="0"/>
        <w:ind w:hanging="0"/>
        <w:jc w:val="right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Приложение № 3</w:t>
        <w:br/>
        <w:t xml:space="preserve">к Положению о предотвращении и </w:t>
      </w:r>
    </w:p>
    <w:p>
      <w:pPr>
        <w:pStyle w:val="Style21"/>
        <w:bidi w:val="0"/>
        <w:ind w:hanging="0"/>
        <w:jc w:val="right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 xml:space="preserve">урегулировании конфликта интересов </w:t>
      </w:r>
    </w:p>
    <w:p>
      <w:pPr>
        <w:pStyle w:val="Style21"/>
        <w:bidi w:val="0"/>
        <w:ind w:hanging="0"/>
        <w:jc w:val="right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 xml:space="preserve">при осуществлении закупок </w:t>
      </w:r>
    </w:p>
    <w:p>
      <w:pPr>
        <w:pStyle w:val="Style21"/>
        <w:bidi w:val="0"/>
        <w:ind w:hanging="0"/>
        <w:jc w:val="right"/>
        <w:rPr/>
      </w:pPr>
      <w:r>
        <w:rPr>
          <w:rStyle w:val="Style14"/>
          <w:rFonts w:cs="Times New Roman" w:ascii="Times New Roman" w:hAnsi="Times New Roman"/>
          <w:sz w:val="24"/>
          <w:szCs w:val="24"/>
        </w:rPr>
        <w:t>в БУ РК «Аэропорт «Петрозаводск»,</w:t>
        <w:br/>
        <w:t>утвержденному приказом</w:t>
        <w:br/>
        <w:t xml:space="preserve">от </w:t>
      </w:r>
      <w:r>
        <w:rPr>
          <w:rStyle w:val="Style14"/>
          <w:rFonts w:eastAsia="Andale Sans UI" w:cs="Times New Roman" w:ascii="Times New Roman" w:hAnsi="Times New Roman"/>
          <w:color w:val="auto"/>
          <w:kern w:val="2"/>
          <w:sz w:val="24"/>
          <w:szCs w:val="24"/>
          <w:lang w:val="ru-RU" w:eastAsia="ru-RU" w:bidi="ar-SA"/>
        </w:rPr>
        <w:t>10.08.2020</w:t>
      </w:r>
      <w:r>
        <w:rPr>
          <w:rStyle w:val="Style14"/>
          <w:rFonts w:cs="Times New Roman" w:ascii="Times New Roman" w:hAnsi="Times New Roman"/>
          <w:sz w:val="24"/>
          <w:szCs w:val="24"/>
        </w:rPr>
        <w:t> г. № </w:t>
      </w:r>
      <w:r>
        <w:rPr>
          <w:rStyle w:val="Style14"/>
          <w:rFonts w:eastAsia="Andale Sans UI" w:cs="Times New Roman" w:ascii="Times New Roman" w:hAnsi="Times New Roman"/>
          <w:color w:val="auto"/>
          <w:kern w:val="2"/>
          <w:sz w:val="24"/>
          <w:szCs w:val="24"/>
          <w:lang w:val="ru-RU" w:eastAsia="ru-RU" w:bidi="ar-SA"/>
        </w:rPr>
        <w:t>140</w:t>
      </w:r>
    </w:p>
    <w:p>
      <w:pPr>
        <w:pStyle w:val="Style21"/>
        <w:bidi w:val="0"/>
        <w:ind w:hanging="0"/>
        <w:jc w:val="right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bidi w:val="0"/>
        <w:ind w:hanging="0"/>
        <w:jc w:val="right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bidi w:val="0"/>
        <w:spacing w:before="0" w:after="0"/>
        <w:ind w:left="227" w:right="-113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eastAsia="" w:cs="Times New Roman" w:ascii="Times New Roman" w:hAnsi="Times New Roman" w:eastAsiaTheme="minorEastAsia"/>
          <w:b/>
          <w:bCs/>
          <w:color w:val="auto"/>
          <w:kern w:val="0"/>
          <w:sz w:val="26"/>
          <w:szCs w:val="26"/>
          <w:lang w:val="ru-RU" w:eastAsia="ru-RU" w:bidi="ar-SA"/>
        </w:rPr>
        <w:t>д</w:t>
      </w:r>
      <w:r>
        <w:rPr>
          <w:rFonts w:cs="Times New Roman" w:ascii="Times New Roman" w:hAnsi="Times New Roman"/>
          <w:b/>
          <w:bCs/>
          <w:sz w:val="26"/>
          <w:szCs w:val="26"/>
        </w:rPr>
        <w:t>еклараци</w:t>
      </w:r>
      <w:r>
        <w:rPr>
          <w:rFonts w:eastAsia="" w:cs="Times New Roman" w:ascii="Times New Roman" w:hAnsi="Times New Roman" w:eastAsiaTheme="minorEastAsia"/>
          <w:b/>
          <w:bCs/>
          <w:color w:val="auto"/>
          <w:kern w:val="0"/>
          <w:sz w:val="26"/>
          <w:szCs w:val="26"/>
          <w:lang w:val="ru-RU" w:eastAsia="ru-RU" w:bidi="ar-SA"/>
        </w:rPr>
        <w:t>и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о возможной личной заинтересованности</w:t>
      </w:r>
    </w:p>
    <w:p>
      <w:pPr>
        <w:pStyle w:val="NoSpacing"/>
        <w:widowControl/>
        <w:bidi w:val="0"/>
        <w:spacing w:before="0" w:after="0"/>
        <w:ind w:left="227" w:right="-113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2"/>
        <w:widowControl/>
        <w:bidi w:val="0"/>
        <w:spacing w:before="0" w:after="0"/>
        <w:ind w:left="227" w:right="-113" w:hanging="0"/>
        <w:jc w:val="right"/>
        <w:rPr/>
      </w:pPr>
      <w:bookmarkStart w:id="0" w:name="p_198"/>
      <w:bookmarkEnd w:id="0"/>
      <w:r>
        <w:rPr>
          <w:rFonts w:cs="Times New Roman" w:ascii="Times New Roman" w:hAnsi="Times New Roman"/>
          <w:b/>
          <w:bCs/>
          <w:caps w:val="false"/>
          <w:smallCaps w:val="false"/>
          <w:color w:val="22272F"/>
          <w:spacing w:val="0"/>
          <w:sz w:val="26"/>
          <w:szCs w:val="26"/>
        </w:rPr>
        <w:t xml:space="preserve"> </w:t>
      </w:r>
      <w:r>
        <w:rPr>
          <w:rFonts w:eastAsia="Liberation Mono" w:cs="Times New Roman"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kern w:val="2"/>
          <w:sz w:val="24"/>
          <w:szCs w:val="24"/>
          <w:lang w:val="ru-RU" w:eastAsia="ru-RU" w:bidi="ar-SA"/>
        </w:rPr>
        <w:t>В комиссию по противодействию коррупции</w:t>
      </w:r>
    </w:p>
    <w:p>
      <w:pPr>
        <w:pStyle w:val="Style22"/>
        <w:widowControl/>
        <w:bidi w:val="0"/>
        <w:spacing w:before="0" w:after="0"/>
        <w:ind w:left="227" w:right="-113" w:hanging="0"/>
        <w:jc w:val="right"/>
        <w:rPr/>
      </w:pPr>
      <w:r>
        <w:rPr>
          <w:rFonts w:eastAsia="Liberation Mono" w:cs="Times New Roman" w:ascii="Times New Roman" w:hAnsi="Times New Roman"/>
          <w:b w:val="false"/>
          <w:bCs/>
          <w:i w:val="false"/>
          <w:caps w:val="false"/>
          <w:smallCaps w:val="false"/>
          <w:color w:val="22272F"/>
          <w:spacing w:val="0"/>
          <w:kern w:val="2"/>
          <w:sz w:val="24"/>
          <w:szCs w:val="24"/>
          <w:lang w:val="ru-RU" w:eastAsia="ru-RU" w:bidi="ar-SA"/>
        </w:rPr>
        <w:t>БУ РК «Аэропорт «Петрозаводск»</w:t>
      </w:r>
    </w:p>
    <w:p>
      <w:pPr>
        <w:pStyle w:val="Style22"/>
        <w:widowControl/>
        <w:bidi w:val="0"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1" w:name="p_204"/>
      <w:bookmarkEnd w:id="1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от _______________________________________</w:t>
      </w:r>
    </w:p>
    <w:p>
      <w:pPr>
        <w:pStyle w:val="Style22"/>
        <w:widowControl/>
        <w:bidi w:val="0"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2" w:name="p_205"/>
      <w:bookmarkEnd w:id="2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_________________________________________</w:t>
      </w:r>
    </w:p>
    <w:p>
      <w:pPr>
        <w:pStyle w:val="Style22"/>
        <w:widowControl/>
        <w:bidi w:val="0"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22272F"/>
          <w:spacing w:val="0"/>
        </w:rPr>
      </w:pPr>
      <w:bookmarkStart w:id="3" w:name="p_206"/>
      <w:bookmarkEnd w:id="3"/>
      <w:r>
        <w:rPr>
          <w:rFonts w:ascii="Times New Roman" w:hAnsi="Times New Roman"/>
          <w:caps w:val="false"/>
          <w:smallCaps w:val="false"/>
          <w:color w:val="22272F"/>
          <w:spacing w:val="0"/>
        </w:rPr>
        <w:t xml:space="preserve">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</w:rPr>
        <w:t>(Ф.И.О., замещаемая должность)</w:t>
      </w:r>
    </w:p>
    <w:p>
      <w:pPr>
        <w:pStyle w:val="Style22"/>
        <w:widowControl/>
        <w:bidi w:val="0"/>
        <w:spacing w:before="0" w:after="0"/>
        <w:ind w:left="0" w:right="0" w:hanging="0"/>
        <w:jc w:val="righ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22"/>
        <w:widowControl/>
        <w:bidi w:val="0"/>
        <w:spacing w:before="0" w:after="0"/>
        <w:ind w:left="0" w:right="0" w:hanging="0"/>
        <w:jc w:val="center"/>
        <w:rPr/>
      </w:pPr>
      <w:bookmarkStart w:id="4" w:name="p_207"/>
      <w:bookmarkEnd w:id="4"/>
      <w:r>
        <w:rPr>
          <w:rFonts w:ascii="Times New Roman" w:hAnsi="Times New Roman"/>
          <w:caps w:val="false"/>
          <w:smallCaps w:val="false"/>
          <w:color w:val="22272F"/>
          <w:spacing w:val="0"/>
        </w:rPr>
        <w:t xml:space="preserve">               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6"/>
          <w:szCs w:val="26"/>
        </w:rPr>
        <w:t xml:space="preserve"> </w:t>
      </w:r>
      <w:bookmarkStart w:id="5" w:name="ext-gen1714"/>
      <w:bookmarkEnd w:id="5"/>
      <w:r>
        <w:rPr>
          <w:rFonts w:ascii="Times New Roman" w:hAnsi="Times New Roman"/>
          <w:b/>
          <w:i w:val="false"/>
          <w:caps w:val="false"/>
          <w:smallCaps w:val="false"/>
          <w:color w:val="22272F"/>
          <w:spacing w:val="0"/>
          <w:sz w:val="26"/>
          <w:szCs w:val="26"/>
        </w:rPr>
        <w:t>Декларация о возможной личной заинтересованности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551A8B"/>
        </w:rPr>
        <w:instrText> HYPERLINK "https://internet.garant.ru/" \l "/document/74044992/entry/11122"</w:instrTex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551A8B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551A8B"/>
          <w:spacing w:val="0"/>
          <w:sz w:val="26"/>
          <w:szCs w:val="26"/>
          <w:u w:val="none"/>
          <w:effect w:val="none"/>
        </w:rPr>
        <w:t>1</w: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551A8B"/>
        </w:rPr>
        <w:fldChar w:fldCharType="end"/>
      </w:r>
    </w:p>
    <w:p>
      <w:pPr>
        <w:pStyle w:val="Style22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Перед заполнением настоящей декларации мне разъяснено следующее: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- содержание понятий "конфликт интересов" и "личная</w:t>
      </w:r>
      <w:bookmarkStart w:id="6" w:name="p_210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заинтересованность";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- обязанность  принимать меры по предотвращению и урегулированию</w:t>
      </w:r>
      <w:bookmarkStart w:id="7" w:name="p_212"/>
      <w:bookmarkEnd w:id="7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конфликта интересов;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- порядок уведомления о возникновении личной заинтересованности  при</w:t>
      </w:r>
      <w:bookmarkStart w:id="8" w:name="p_214"/>
      <w:bookmarkEnd w:id="8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исполнении должностных (служебных)  обязанностей,  которая приводит или</w:t>
      </w:r>
      <w:bookmarkStart w:id="9" w:name="p_215"/>
      <w:bookmarkEnd w:id="9"/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может привести к конфликту интересов;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- ответственность за неисполнение указанной обязанности.</w:t>
      </w:r>
    </w:p>
    <w:p>
      <w:pPr>
        <w:pStyle w:val="Style22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10" w:name="p_217"/>
      <w:bookmarkEnd w:id="10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"___"__________________20__г.     ______________________________________</w:t>
      </w:r>
    </w:p>
    <w:p>
      <w:pPr>
        <w:pStyle w:val="Style22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</w:pPr>
      <w:bookmarkStart w:id="11" w:name="p_218"/>
      <w:bookmarkEnd w:id="11"/>
      <w:r>
        <w:rPr>
          <w:rFonts w:ascii="Times New Roman" w:hAnsi="Times New Roman"/>
          <w:caps w:val="false"/>
          <w:smallCaps w:val="false"/>
          <w:color w:val="22272F"/>
          <w:spacing w:val="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(подпись и Ф.И.О. лица,</w:t>
      </w:r>
      <w:r>
        <w:rPr>
          <w:rFonts w:ascii="Times New Roman" w:hAnsi="Times New Roman"/>
          <w:caps w:val="false"/>
          <w:smallCaps w:val="false"/>
          <w:color w:val="22272F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представляющего сведения)</w:t>
      </w:r>
    </w:p>
    <w:tbl>
      <w:tblPr>
        <w:tblW w:w="101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11"/>
        <w:gridCol w:w="1211"/>
        <w:gridCol w:w="1133"/>
      </w:tblGrid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bookmarkStart w:id="12" w:name="p_220"/>
            <w:bookmarkEnd w:id="12"/>
            <w:r>
              <w:rPr/>
              <w:t>Да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bookmarkStart w:id="13" w:name="p_221"/>
            <w:bookmarkEnd w:id="13"/>
            <w:r>
              <w:rPr/>
              <w:t>Нет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4" w:name="p_222"/>
            <w:bookmarkEnd w:id="14"/>
            <w:r>
              <w:rPr/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 т.п.)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5" w:name="p_223"/>
            <w:bookmarkEnd w:id="15"/>
            <w:r>
              <w:rPr/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/>
            </w:pPr>
            <w:bookmarkStart w:id="16" w:name="p_247"/>
            <w:bookmarkEnd w:id="16"/>
            <w:r>
              <w:rPr/>
              <w:t>Владеете ли Вы или Ваши родственники прямо или как бенефициар </w:t>
            </w:r>
            <w:r>
              <w:fldChar w:fldCharType="begin"/>
            </w:r>
            <w:r>
              <w:rPr>
                <w:dstrike w:val="false"/>
                <w:strike w:val="false"/>
                <w:u w:val="none"/>
                <w:effect w:val="none"/>
                <w:color w:val="551A8B"/>
              </w:rPr>
              <w:instrText> HYPERLINK "https://internet.garant.ru/" \l "/document/74044992/entry/11123"</w:instrText>
            </w:r>
            <w:r>
              <w:rPr>
                <w:dstrike w:val="false"/>
                <w:strike w:val="false"/>
                <w:u w:val="none"/>
                <w:effect w:val="none"/>
                <w:color w:val="551A8B"/>
              </w:rPr>
              <w:fldChar w:fldCharType="separate"/>
            </w:r>
            <w:r>
              <w:rPr>
                <w:strike w:val="false"/>
                <w:dstrike w:val="false"/>
                <w:color w:val="551A8B"/>
                <w:u w:val="none"/>
                <w:effect w:val="none"/>
              </w:rPr>
              <w:t>2</w:t>
            </w:r>
            <w:r>
              <w:rPr>
                <w:dstrike w:val="false"/>
                <w:strike w:val="false"/>
                <w:u w:val="none"/>
                <w:effect w:val="none"/>
                <w:color w:val="551A8B"/>
              </w:rPr>
              <w:fldChar w:fldCharType="end"/>
            </w:r>
            <w:r>
              <w:rPr/>
              <w:t> 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7" w:name="p_225"/>
            <w:bookmarkEnd w:id="17"/>
            <w:r>
              <w:rPr/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8" w:name="p_226"/>
            <w:bookmarkEnd w:id="18"/>
            <w:r>
              <w:rPr/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19" w:name="p_227"/>
            <w:bookmarkEnd w:id="19"/>
            <w:r>
              <w:rPr/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0" w:name="p_228"/>
            <w:bookmarkEnd w:id="20"/>
            <w:r>
              <w:rPr/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1" w:name="p_229"/>
            <w:bookmarkEnd w:id="21"/>
            <w:r>
              <w:rPr/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  <w:tr>
        <w:trPr/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bookmarkStart w:id="22" w:name="p_230"/>
            <w:bookmarkEnd w:id="22"/>
            <w:r>
              <w:rPr/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</w:tbl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  <w:bookmarkStart w:id="23" w:name="p_231"/>
      <w:bookmarkEnd w:id="23"/>
      <w:r>
        <w:rPr>
          <w:b w:val="false"/>
          <w:i w:val="false"/>
          <w:caps w:val="false"/>
          <w:smallCaps w:val="false"/>
          <w:color w:val="22272F"/>
          <w:spacing w:val="0"/>
          <w:sz w:val="23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1018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85"/>
      </w:tblGrid>
      <w:tr>
        <w:trPr/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  <w:p>
            <w:pPr>
              <w:pStyle w:val="Style23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  <w:t> </w:t>
            </w:r>
          </w:p>
        </w:tc>
      </w:tr>
    </w:tbl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r>
        <w:rPr>
          <w:caps w:val="false"/>
          <w:smallCaps w:val="false"/>
          <w:color w:val="22272F"/>
          <w:spacing w:val="0"/>
        </w:rPr>
        <w:t> 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4" w:name="p_232"/>
      <w:bookmarkEnd w:id="24"/>
      <w:r>
        <w:rPr>
          <w:b w:val="false"/>
          <w:i w:val="false"/>
          <w:caps w:val="false"/>
          <w:smallCaps w:val="false"/>
          <w:color w:val="22272F"/>
          <w:spacing w:val="0"/>
          <w:sz w:val="23"/>
        </w:rPr>
        <w:t>Настоящим подтверждаю, что: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5" w:name="p_233"/>
      <w:bookmarkEnd w:id="25"/>
      <w:r>
        <w:rPr>
          <w:b w:val="false"/>
          <w:i w:val="false"/>
          <w:caps w:val="false"/>
          <w:smallCaps w:val="false"/>
          <w:color w:val="22272F"/>
          <w:spacing w:val="0"/>
          <w:sz w:val="23"/>
        </w:rPr>
        <w:t>- данная декларация заполнена мною добровольно и с моего согласия;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6" w:name="p_234"/>
      <w:bookmarkEnd w:id="26"/>
      <w:r>
        <w:rPr>
          <w:b w:val="false"/>
          <w:i w:val="false"/>
          <w:caps w:val="false"/>
          <w:smallCaps w:val="false"/>
          <w:color w:val="22272F"/>
          <w:spacing w:val="0"/>
          <w:sz w:val="23"/>
        </w:rPr>
        <w:t>- я прочитал и понял все вышеуказанные вопросы;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3"/>
        </w:rPr>
      </w:pPr>
      <w:bookmarkStart w:id="27" w:name="p_235"/>
      <w:bookmarkEnd w:id="27"/>
      <w:r>
        <w:rPr>
          <w:b w:val="false"/>
          <w:i w:val="false"/>
          <w:caps w:val="false"/>
          <w:smallCaps w:val="false"/>
          <w:color w:val="22272F"/>
          <w:spacing w:val="0"/>
          <w:sz w:val="23"/>
        </w:rPr>
        <w:t>- мои ответы и любая пояснительная информация являются полными, правдивыми и правильными.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</w:rPr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bookmarkStart w:id="28" w:name="p_236"/>
      <w:bookmarkEnd w:id="28"/>
      <w:r>
        <w:rPr>
          <w:rFonts w:ascii="Times New Roman" w:hAnsi="Times New Roman"/>
          <w:caps w:val="false"/>
          <w:smallCaps w:val="false"/>
          <w:color w:val="22272F"/>
          <w:spacing w:val="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</w:rPr>
        <w:t>"___"__________________20__г.     ______________________________________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bookmarkStart w:id="29" w:name="p_237"/>
      <w:bookmarkEnd w:id="29"/>
      <w:r>
        <w:rPr>
          <w:rFonts w:ascii="Times New Roman" w:hAnsi="Times New Roman"/>
          <w:caps w:val="false"/>
          <w:smallCaps w:val="false"/>
          <w:color w:val="22272F"/>
          <w:spacing w:val="0"/>
        </w:rPr>
        <w:t xml:space="preserve">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</w:rPr>
        <w:t>(подпись и Ф.И.О. лица, представляющего декларацию)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caps w:val="false"/>
          <w:smallCaps w:val="false"/>
          <w:color w:val="22272F"/>
          <w:spacing w:val="0"/>
        </w:rPr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bookmarkStart w:id="30" w:name="p_239"/>
      <w:bookmarkEnd w:id="30"/>
      <w:r>
        <w:rPr>
          <w:rFonts w:ascii="Times New Roman" w:hAnsi="Times New Roman"/>
          <w:caps w:val="false"/>
          <w:smallCaps w:val="false"/>
          <w:color w:val="22272F"/>
          <w:spacing w:val="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</w:rPr>
        <w:t>"___"__________________20__г.     ______________________________________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bookmarkStart w:id="31" w:name="p_240"/>
      <w:bookmarkEnd w:id="31"/>
      <w:r>
        <w:rPr>
          <w:rFonts w:ascii="Times New Roman" w:hAnsi="Times New Roman"/>
          <w:caps w:val="false"/>
          <w:smallCaps w:val="false"/>
          <w:color w:val="22272F"/>
          <w:spacing w:val="0"/>
        </w:rPr>
        <w:t xml:space="preserve">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</w:rPr>
        <w:t>(подпись и Ф.И.О. лица,</w:t>
      </w:r>
      <w:r>
        <w:rPr>
          <w:rFonts w:ascii="Times New Roman" w:hAnsi="Times New Roman"/>
          <w:caps w:val="false"/>
          <w:smallCaps w:val="false"/>
          <w:color w:val="22272F"/>
          <w:spacing w:val="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</w:rPr>
        <w:t>принявшего декларацию)</w:t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22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72F"/>
          <w:spacing w:val="0"/>
        </w:rPr>
      </w:pPr>
      <w:bookmarkStart w:id="32" w:name="p_242"/>
      <w:bookmarkEnd w:id="32"/>
      <w:r>
        <w:rPr>
          <w:rFonts w:ascii="Times New Roman" w:hAnsi="Times New Roman"/>
          <w:caps w:val="false"/>
          <w:smallCaps w:val="false"/>
          <w:color w:val="22272F"/>
          <w:spacing w:val="0"/>
        </w:rPr>
        <w:t>──────────────────────────────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0"/>
          <w:szCs w:val="20"/>
        </w:rPr>
      </w:pPr>
      <w:bookmarkStart w:id="33" w:name="entry_11122"/>
      <w:bookmarkStart w:id="34" w:name="p_243"/>
      <w:bookmarkEnd w:id="33"/>
      <w:bookmarkEnd w:id="34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1 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0"/>
          <w:szCs w:val="20"/>
        </w:rPr>
      </w:pPr>
      <w:bookmarkStart w:id="35" w:name="p_244"/>
      <w:bookmarkEnd w:id="35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"_"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0"/>
          <w:szCs w:val="20"/>
        </w:rPr>
      </w:pPr>
      <w:bookmarkStart w:id="36" w:name="p_245"/>
      <w:bookmarkEnd w:id="36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>
      <w:pPr>
        <w:pStyle w:val="Style1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20"/>
          <w:szCs w:val="20"/>
        </w:rPr>
      </w:pPr>
      <w:bookmarkStart w:id="37" w:name="entry_11123"/>
      <w:bookmarkStart w:id="38" w:name="p_246"/>
      <w:bookmarkEnd w:id="37"/>
      <w:bookmarkEnd w:id="38"/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2 </w:t>
      </w:r>
      <w:r>
        <w:rPr>
          <w:b/>
          <w:i w:val="false"/>
          <w:caps w:val="false"/>
          <w:smallCaps w:val="false"/>
          <w:color w:val="22272F"/>
          <w:spacing w:val="0"/>
          <w:sz w:val="20"/>
          <w:szCs w:val="20"/>
        </w:rPr>
        <w:t>Бенефициар</w:t>
      </w:r>
      <w:r>
        <w:rPr>
          <w:b w:val="false"/>
          <w:i w:val="false"/>
          <w:caps w:val="false"/>
          <w:smallCaps w:val="false"/>
          <w:color w:val="22272F"/>
          <w:spacing w:val="0"/>
          <w:sz w:val="20"/>
          <w:szCs w:val="20"/>
        </w:rPr>
        <w:t> 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>
      <w:pPr>
        <w:pStyle w:val="NoSpacing"/>
        <w:widowControl/>
        <w:bidi w:val="0"/>
        <w:spacing w:before="0" w:after="0"/>
        <w:ind w:left="227" w:right="-113" w:hanging="0"/>
        <w:jc w:val="center"/>
        <w:rPr>
          <w:rStyle w:val="Style14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1"/>
        <w:bidi w:val="0"/>
        <w:ind w:hanging="0"/>
        <w:jc w:val="left"/>
        <w:rPr>
          <w:rStyle w:val="Style14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1"/>
        <w:bidi w:val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Цветовое выделение для Текст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Таблицы (моноширинный)"/>
    <w:basedOn w:val="Normal"/>
    <w:qFormat/>
    <w:pPr>
      <w:ind w:hanging="0"/>
    </w:pPr>
    <w:rPr>
      <w:rFonts w:ascii="Courier New" w:hAnsi="Courier New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2</Pages>
  <Words>560</Words>
  <Characters>4205</Characters>
  <CharactersWithSpaces>5052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2021-05-25T10:57:37Z</dcterms:created>
  <dc:creator/>
  <dc:description/>
  <dc:language>ru-RU</dc:language>
  <cp:lastModifiedBy/>
  <dcterms:modified xsi:type="dcterms:W3CDTF">2021-05-25T10:58:25Z</dcterms:modified>
  <cp:revision>1</cp:revision>
  <dc:subject/>
  <dc:title/>
</cp:coreProperties>
</file>